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845"/>
      </w:tblGrid>
      <w:tr w:rsidR="35E0E1B1" w:rsidTr="35E0E1B1" w14:paraId="7733031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E0E1B1" w:rsidP="35E0E1B1" w:rsidRDefault="35E0E1B1" w14:paraId="5BB5AACF" w14:textId="12844C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E0E1B1" w:rsidP="35E0E1B1" w:rsidRDefault="35E0E1B1" w14:paraId="5A0A8E20" w14:textId="7041D7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5E0E1B1" w:rsidR="35E0E1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25/02/2023</w:t>
            </w:r>
          </w:p>
        </w:tc>
      </w:tr>
      <w:tr w:rsidR="35E0E1B1" w:rsidTr="35E0E1B1" w14:paraId="067D495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E0E1B1" w:rsidP="35E0E1B1" w:rsidRDefault="35E0E1B1" w14:paraId="2AAED1D2" w14:textId="0B51D84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E0E1B1" w:rsidP="35E0E1B1" w:rsidRDefault="35E0E1B1" w14:paraId="0AA39A9A" w14:textId="426B07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35E0E1B1" w:rsidR="3F0567C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196</w:t>
            </w:r>
            <w:r w:rsidRPr="35E0E1B1" w:rsidR="35E0E1B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 </w:t>
            </w:r>
          </w:p>
        </w:tc>
      </w:tr>
    </w:tbl>
    <w:p w:rsidR="35E0E1B1" w:rsidP="35E0E1B1" w:rsidRDefault="35E0E1B1" w14:paraId="470C7A2C" w14:textId="1D1916CC">
      <w:pPr>
        <w:pStyle w:val="NormalWeb"/>
        <w:jc w:val="center"/>
        <w:rPr>
          <w:rStyle w:val="Forte"/>
        </w:rPr>
      </w:pPr>
    </w:p>
    <w:p w:rsidR="00A01DDE" w:rsidP="00A01DDE" w:rsidRDefault="00A01DDE" w14:paraId="3326ED9C" w14:textId="77777777">
      <w:pPr>
        <w:pStyle w:val="NormalWeb"/>
        <w:jc w:val="center"/>
        <w:rPr>
          <w:rStyle w:val="Forte"/>
        </w:rPr>
      </w:pPr>
      <w:r>
        <w:rPr>
          <w:rStyle w:val="Forte"/>
        </w:rPr>
        <w:t>ESCOLA TÉCNICA ESTADUAL DE MONTE MOR – MONTE MOR</w:t>
      </w:r>
    </w:p>
    <w:p w:rsidR="00A01DDE" w:rsidP="00A01DDE" w:rsidRDefault="00A01DDE" w14:paraId="77764CB0" w14:textId="77777777">
      <w:pPr>
        <w:pStyle w:val="NormalWeb"/>
        <w:jc w:val="center"/>
      </w:pPr>
    </w:p>
    <w:p w:rsidR="00A01DDE" w:rsidP="00A01DDE" w:rsidRDefault="00A01DDE" w14:paraId="10690609" w14:textId="77777777">
      <w:pPr>
        <w:pStyle w:val="NormalWeb"/>
        <w:rPr>
          <w:rStyle w:val="Forte"/>
        </w:rPr>
      </w:pPr>
      <w:r>
        <w:rPr>
          <w:rStyle w:val="Forte"/>
        </w:rPr>
        <w:t>CONCURSO PÚBLICO PARA PROFESSOR DE ENSINO MÉDIO E TÉCNICO, EDITAL Nº 198/03/2022, – PROCESSO Nº CEETEPS–PRC–2022/29417</w:t>
      </w:r>
    </w:p>
    <w:p w:rsidR="00A01DDE" w:rsidP="00A01DDE" w:rsidRDefault="00A01DDE" w14:paraId="281931C1" w14:textId="77777777">
      <w:pPr>
        <w:pStyle w:val="NormalWeb"/>
      </w:pPr>
    </w:p>
    <w:p w:rsidR="00A01DDE" w:rsidP="00A01DDE" w:rsidRDefault="00A01DDE" w14:paraId="69969293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1011B8" w:rsidP="001011B8" w:rsidRDefault="001011B8" w14:paraId="50820CF5" w14:textId="77777777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28380100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DE </w:t>
      </w:r>
      <w:r w:rsidR="002A1DEC">
        <w:rPr>
          <w:rFonts w:ascii="Times New Roman" w:hAnsi="Times New Roman"/>
          <w:b/>
          <w:bCs/>
          <w:sz w:val="24"/>
          <w:szCs w:val="24"/>
          <w:lang w:val="pt-BR"/>
        </w:rPr>
        <w:t>24/02/2023</w:t>
      </w:r>
    </w:p>
    <w:p w:rsidR="005101D0" w:rsidP="09ED9AE3" w:rsidRDefault="005101D0" w14:paraId="078B295B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Pr="00965751" w:rsidR="00965751" w:rsidP="00D948C0" w:rsidRDefault="006027FF" w14:paraId="3C048702" w14:textId="226E97CB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9ED9AE3">
        <w:rPr>
          <w:rFonts w:ascii="Times New Roman" w:hAnsi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/>
          <w:sz w:val="24"/>
          <w:szCs w:val="24"/>
          <w:lang w:val="pt-BR"/>
        </w:rPr>
        <w:t>Diretor da</w:t>
      </w:r>
      <w:r w:rsidR="00A01DDE">
        <w:rPr>
          <w:rFonts w:ascii="Times New Roman" w:hAnsi="Times New Roman"/>
          <w:sz w:val="24"/>
          <w:szCs w:val="24"/>
          <w:lang w:val="pt-BR"/>
        </w:rPr>
        <w:t xml:space="preserve"> ETEC Dr JOSÉ COURY</w:t>
      </w:r>
      <w:r w:rsidR="006534A9">
        <w:rPr>
          <w:rFonts w:ascii="Times New Roman" w:hAnsi="Times New Roman"/>
          <w:sz w:val="24"/>
          <w:szCs w:val="24"/>
          <w:lang w:val="pt-BR"/>
        </w:rPr>
        <w:t>, da cidade de</w:t>
      </w:r>
      <w:r w:rsidR="00A01DDE">
        <w:rPr>
          <w:rFonts w:ascii="Times New Roman" w:hAnsi="Times New Roman"/>
          <w:sz w:val="24"/>
          <w:szCs w:val="24"/>
          <w:lang w:val="pt-BR"/>
        </w:rPr>
        <w:t xml:space="preserve"> RIO DAS PEDRAS</w:t>
      </w:r>
      <w:r w:rsidR="000220DD">
        <w:rPr>
          <w:rFonts w:ascii="Times New Roman" w:hAnsi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3548B" w:rsidR="00D3548B">
        <w:rPr>
          <w:rFonts w:ascii="Times New Roman" w:hAnsi="Times New Roman"/>
          <w:sz w:val="24"/>
          <w:szCs w:val="24"/>
          <w:lang w:val="pt-BR"/>
        </w:rPr>
        <w:t>designado nos termos do Despacho 249/2022 - URH,</w:t>
      </w:r>
      <w:r w:rsidR="00D3548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3548B" w:rsidR="00D3548B">
        <w:rPr>
          <w:rFonts w:ascii="Times New Roman" w:hAnsi="Times New Roman"/>
          <w:sz w:val="24"/>
          <w:szCs w:val="24"/>
          <w:lang w:val="pt-BR"/>
        </w:rPr>
        <w:t xml:space="preserve">para responder pelo Concurso </w:t>
      </w:r>
      <w:r w:rsidRPr="00D3548B" w:rsidR="00D3548B">
        <w:rPr>
          <w:rFonts w:ascii="Times New Roman" w:hAnsi="Times New Roman"/>
          <w:sz w:val="24"/>
          <w:szCs w:val="24"/>
          <w:lang w:val="pt-BR"/>
        </w:rPr>
        <w:t>Público</w:t>
      </w:r>
      <w:r w:rsidRPr="00D3548B" w:rsidR="00D3548B">
        <w:rPr>
          <w:rFonts w:ascii="Times New Roman" w:hAnsi="Times New Roman"/>
          <w:sz w:val="24"/>
          <w:szCs w:val="24"/>
          <w:lang w:val="pt-BR"/>
        </w:rPr>
        <w:t xml:space="preserve"> de Docente</w:t>
      </w:r>
      <w:r w:rsidR="00D3548B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 xml:space="preserve"> o recurso interposto por</w:t>
      </w:r>
      <w:r w:rsidR="00A01DDE">
        <w:rPr>
          <w:rFonts w:ascii="Times New Roman" w:hAnsi="Times New Roman"/>
          <w:sz w:val="24"/>
          <w:szCs w:val="24"/>
          <w:lang w:val="pt-BR"/>
        </w:rPr>
        <w:t xml:space="preserve"> RÔMULO DIMAS DOS SANTOS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 xml:space="preserve">, RG </w:t>
      </w:r>
      <w:r w:rsidRPr="00A01DDE" w:rsidR="00A01DDE">
        <w:rPr>
          <w:rFonts w:ascii="Times New Roman" w:hAnsi="Times New Roman"/>
          <w:sz w:val="24"/>
          <w:szCs w:val="24"/>
        </w:rPr>
        <w:t xml:space="preserve">43337416–0, </w:t>
      </w:r>
      <w:r w:rsidRPr="00A01DDE" w:rsidR="00845984">
        <w:rPr>
          <w:rFonts w:ascii="Times New Roman" w:hAnsi="Times New Roman"/>
          <w:sz w:val="24"/>
          <w:szCs w:val="24"/>
          <w:lang w:val="pt-BR"/>
        </w:rPr>
        <w:t xml:space="preserve">inscrito 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>sob o nº</w:t>
      </w:r>
      <w:r w:rsidR="00A01DDE">
        <w:rPr>
          <w:rFonts w:ascii="Times New Roman" w:hAnsi="Times New Roman"/>
          <w:sz w:val="24"/>
          <w:szCs w:val="24"/>
          <w:lang w:val="pt-BR"/>
        </w:rPr>
        <w:t xml:space="preserve"> 9</w:t>
      </w:r>
      <w:r w:rsidR="006809F8">
        <w:rPr>
          <w:rFonts w:ascii="Times New Roman" w:hAnsi="Times New Roman"/>
          <w:sz w:val="24"/>
          <w:szCs w:val="24"/>
          <w:lang w:val="pt-BR"/>
        </w:rPr>
        <w:t>, sob o motivo:</w:t>
      </w:r>
      <w:r w:rsidR="00A01DDE">
        <w:rPr>
          <w:rFonts w:ascii="Times New Roman" w:hAnsi="Times New Roman"/>
          <w:sz w:val="24"/>
          <w:szCs w:val="24"/>
          <w:lang w:val="pt-BR"/>
        </w:rPr>
        <w:t xml:space="preserve"> foi atendida a orientação, segundo o Manual de Concurso Público e Edital de Abertura, quando ocorrer anulação de questão(</w:t>
      </w:r>
      <w:proofErr w:type="spellStart"/>
      <w:r w:rsidR="00A01DDE">
        <w:rPr>
          <w:rFonts w:ascii="Times New Roman" w:hAnsi="Times New Roman"/>
          <w:sz w:val="24"/>
          <w:szCs w:val="24"/>
          <w:lang w:val="pt-BR"/>
        </w:rPr>
        <w:t>ões</w:t>
      </w:r>
      <w:proofErr w:type="spellEnd"/>
      <w:r w:rsidR="00A01DDE">
        <w:rPr>
          <w:rFonts w:ascii="Times New Roman" w:hAnsi="Times New Roman"/>
          <w:sz w:val="24"/>
          <w:szCs w:val="24"/>
          <w:lang w:val="pt-BR"/>
        </w:rPr>
        <w:t>)</w:t>
      </w:r>
      <w:r w:rsidR="006809F8">
        <w:rPr>
          <w:rFonts w:ascii="Times New Roman" w:hAnsi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00D" w:rsidP="00965751" w:rsidRDefault="006A200D" w14:paraId="627A68FA" w14:textId="77777777">
      <w:pPr>
        <w:spacing w:after="0" w:line="240" w:lineRule="auto"/>
      </w:pPr>
      <w:r>
        <w:separator/>
      </w:r>
    </w:p>
  </w:endnote>
  <w:endnote w:type="continuationSeparator" w:id="0">
    <w:p w:rsidR="006A200D" w:rsidP="00965751" w:rsidRDefault="006A200D" w14:paraId="41894B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2D5F" w:rsidR="00A01DDE" w:rsidP="00A01DDE" w:rsidRDefault="00A01DDE" w14:paraId="2C4806DD" w14:textId="77777777">
    <w:pPr>
      <w:spacing w:after="0" w:line="240" w:lineRule="auto"/>
      <w:jc w:val="center"/>
      <w:rPr>
        <w:sz w:val="16"/>
        <w:szCs w:val="16"/>
      </w:rPr>
    </w:pPr>
    <w:bookmarkStart w:name="_Hlk95477123" w:id="2"/>
    <w:bookmarkStart w:name="_Hlk95477124" w:id="3"/>
    <w:bookmarkStart w:name="_Hlk95477223" w:id="4"/>
    <w:bookmarkStart w:name="_Hlk95477224" w:id="5"/>
    <w:bookmarkStart w:name="_Hlk96527040" w:id="6"/>
    <w:bookmarkStart w:name="_Hlk96527041" w:id="7"/>
    <w:r w:rsidRPr="00CD2D5F">
      <w:rPr>
        <w:sz w:val="16"/>
        <w:szCs w:val="16"/>
      </w:rPr>
      <w:t>______________________________________________________________________________________________</w:t>
    </w:r>
  </w:p>
  <w:p w:rsidR="00A01DDE" w:rsidP="00A01DDE" w:rsidRDefault="00A01DDE" w14:paraId="623C0F92" w14:textId="77777777">
    <w:pPr>
      <w:spacing w:after="0" w:line="240" w:lineRule="auto"/>
      <w:jc w:val="center"/>
      <w:rPr>
        <w:color w:val="800000"/>
        <w:sz w:val="16"/>
        <w:szCs w:val="16"/>
      </w:rPr>
    </w:pPr>
    <w:r>
      <w:rPr>
        <w:color w:val="800000"/>
        <w:sz w:val="16"/>
        <w:szCs w:val="16"/>
      </w:rPr>
      <w:t>ETEC – Doutor José Coury</w:t>
    </w:r>
  </w:p>
  <w:p w:rsidRPr="00EC0D1C" w:rsidR="00A01DDE" w:rsidP="00A01DDE" w:rsidRDefault="00A01DDE" w14:paraId="352E323A" w14:textId="77777777">
    <w:pPr>
      <w:spacing w:after="0" w:line="240" w:lineRule="auto"/>
      <w:jc w:val="center"/>
      <w:rPr>
        <w:color w:val="800000"/>
        <w:sz w:val="16"/>
        <w:szCs w:val="16"/>
      </w:rPr>
    </w:pPr>
    <w:r w:rsidRPr="00EC0D1C">
      <w:rPr>
        <w:color w:val="800000"/>
        <w:sz w:val="16"/>
        <w:szCs w:val="16"/>
      </w:rPr>
      <w:t>www.cps.sp.gov.br</w:t>
    </w:r>
  </w:p>
  <w:p w:rsidRPr="00EC0D1C" w:rsidR="00A01DDE" w:rsidP="00A01DDE" w:rsidRDefault="00A01DDE" w14:paraId="48499AE9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Avenida Prefeito </w:t>
    </w:r>
    <w:proofErr w:type="spellStart"/>
    <w:r>
      <w:rPr>
        <w:sz w:val="16"/>
        <w:szCs w:val="16"/>
      </w:rPr>
      <w:t>Nicolau</w:t>
    </w:r>
    <w:proofErr w:type="spellEnd"/>
    <w:r>
      <w:rPr>
        <w:sz w:val="16"/>
        <w:szCs w:val="16"/>
      </w:rPr>
      <w:t xml:space="preserve"> Marino</w:t>
    </w:r>
    <w:r w:rsidRPr="00EC0D1C">
      <w:rPr>
        <w:sz w:val="16"/>
        <w:szCs w:val="16"/>
      </w:rPr>
      <w:t xml:space="preserve">, </w:t>
    </w:r>
    <w:r>
      <w:rPr>
        <w:sz w:val="16"/>
        <w:szCs w:val="16"/>
      </w:rPr>
      <w:t>2680</w:t>
    </w:r>
    <w:r w:rsidRPr="00EC0D1C">
      <w:rPr>
        <w:sz w:val="16"/>
        <w:szCs w:val="16"/>
      </w:rPr>
      <w:t xml:space="preserve"> – </w:t>
    </w:r>
    <w:proofErr w:type="spellStart"/>
    <w:r>
      <w:rPr>
        <w:sz w:val="16"/>
        <w:szCs w:val="16"/>
      </w:rPr>
      <w:t>Núcleo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Habitacional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Lúcia</w:t>
    </w:r>
    <w:proofErr w:type="spellEnd"/>
    <w:r>
      <w:rPr>
        <w:sz w:val="16"/>
        <w:szCs w:val="16"/>
      </w:rPr>
      <w:t xml:space="preserve"> Taranto Marrano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 xml:space="preserve">Rio das </w:t>
    </w:r>
    <w:proofErr w:type="spellStart"/>
    <w:r>
      <w:rPr>
        <w:sz w:val="16"/>
        <w:szCs w:val="16"/>
      </w:rPr>
      <w:t>Pedras</w:t>
    </w:r>
    <w:proofErr w:type="spellEnd"/>
    <w:r w:rsidRPr="00EC0D1C">
      <w:rPr>
        <w:sz w:val="16"/>
        <w:szCs w:val="16"/>
      </w:rPr>
      <w:t xml:space="preserve"> – SP</w:t>
    </w:r>
  </w:p>
  <w:p w:rsidRPr="00A4556E" w:rsidR="00A01DDE" w:rsidP="00A01DDE" w:rsidRDefault="00A01DDE" w14:paraId="4AC8AD31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13392-630</w:t>
    </w:r>
    <w:r w:rsidRPr="00EC0D1C">
      <w:rPr>
        <w:sz w:val="16"/>
        <w:szCs w:val="16"/>
      </w:rPr>
      <w:t xml:space="preserve"> – </w:t>
    </w:r>
    <w:proofErr w:type="spellStart"/>
    <w:r>
      <w:rPr>
        <w:sz w:val="16"/>
        <w:szCs w:val="16"/>
      </w:rPr>
      <w:t>Fone</w:t>
    </w:r>
    <w:proofErr w:type="spellEnd"/>
    <w:r>
      <w:rPr>
        <w:sz w:val="16"/>
        <w:szCs w:val="16"/>
      </w:rPr>
      <w:t>/Fax</w:t>
    </w:r>
    <w:r w:rsidRPr="00EC0D1C">
      <w:rPr>
        <w:sz w:val="16"/>
        <w:szCs w:val="16"/>
      </w:rPr>
      <w:t>.: (1</w:t>
    </w:r>
    <w:r>
      <w:rPr>
        <w:sz w:val="16"/>
        <w:szCs w:val="16"/>
      </w:rPr>
      <w:t>9</w:t>
    </w:r>
    <w:r w:rsidRPr="00EC0D1C">
      <w:rPr>
        <w:sz w:val="16"/>
        <w:szCs w:val="16"/>
      </w:rPr>
      <w:t>) 3</w:t>
    </w:r>
    <w:r>
      <w:rPr>
        <w:sz w:val="16"/>
        <w:szCs w:val="16"/>
      </w:rPr>
      <w:t>493-2244</w:t>
    </w:r>
    <w:bookmarkEnd w:id="2"/>
    <w:bookmarkEnd w:id="3"/>
    <w:bookmarkEnd w:id="4"/>
    <w:bookmarkEnd w:id="5"/>
    <w:bookmarkEnd w:id="6"/>
    <w:bookmarkEnd w:id="7"/>
  </w:p>
  <w:p w:rsidRPr="002A1DEC" w:rsidR="00965751" w:rsidP="00965751" w:rsidRDefault="00965751" w14:paraId="0FA914C2" w14:textId="77777777">
    <w:pPr>
      <w:pStyle w:val="Rodap"/>
      <w:jc w:val="right"/>
      <w:rPr>
        <w:rFonts w:cs="Calibri"/>
        <w:color w:val="000000"/>
      </w:rPr>
    </w:pPr>
    <w:proofErr w:type="spellStart"/>
    <w:r w:rsidRPr="002A1DEC">
      <w:rPr>
        <w:rFonts w:cs="Calibri"/>
        <w:color w:val="000000"/>
      </w:rPr>
      <w:t>Versão</w:t>
    </w:r>
    <w:proofErr w:type="spellEnd"/>
    <w:r w:rsidRPr="002A1DEC">
      <w:rPr>
        <w:rFonts w:cs="Calibri"/>
        <w:color w:val="000000"/>
      </w:rPr>
      <w:t xml:space="preserve"> </w:t>
    </w:r>
    <w:r w:rsidRPr="002A1DEC" w:rsidR="007D0716">
      <w:rPr>
        <w:rFonts w:cs="Calibri"/>
        <w:color w:val="000000"/>
      </w:rPr>
      <w:t>10</w:t>
    </w:r>
    <w:r w:rsidRPr="002A1DEC" w:rsidR="00671ADE">
      <w:rPr>
        <w:rFonts w:cs="Calibri"/>
        <w:color w:val="000000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00D" w:rsidP="00965751" w:rsidRDefault="006A200D" w14:paraId="3C92334C" w14:textId="77777777">
      <w:pPr>
        <w:spacing w:after="0" w:line="240" w:lineRule="auto"/>
      </w:pPr>
      <w:r>
        <w:separator/>
      </w:r>
    </w:p>
  </w:footnote>
  <w:footnote w:type="continuationSeparator" w:id="0">
    <w:p w:rsidR="006A200D" w:rsidP="00965751" w:rsidRDefault="006A200D" w14:paraId="14B6809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01DDE" w:rsidP="00A01DDE" w:rsidRDefault="007067FA" w14:paraId="41A4D825" w14:textId="014BC122">
    <w:pPr>
      <w:pStyle w:val="Cabealho"/>
      <w:jc w:val="center"/>
      <w:rPr>
        <w:lang w:val="pt-BR"/>
      </w:rPr>
    </w:pPr>
    <w:bookmarkStart w:name="_Hlk98235882" w:id="0"/>
    <w:bookmarkStart w:name="_Hlk98235883" w:id="1"/>
    <w:r>
      <w:rPr>
        <w:noProof/>
      </w:rPr>
      <w:drawing>
        <wp:anchor distT="0" distB="0" distL="114300" distR="114300" simplePos="0" relativeHeight="251657728" behindDoc="0" locked="0" layoutInCell="1" allowOverlap="1" wp14:anchorId="6734DC2D" wp14:editId="0FB72D26">
          <wp:simplePos x="0" y="0"/>
          <wp:positionH relativeFrom="column">
            <wp:posOffset>669290</wp:posOffset>
          </wp:positionH>
          <wp:positionV relativeFrom="paragraph">
            <wp:posOffset>-3810</wp:posOffset>
          </wp:positionV>
          <wp:extent cx="1009650" cy="657225"/>
          <wp:effectExtent l="0" t="0" r="0" b="0"/>
          <wp:wrapThrough wrapText="bothSides">
            <wp:wrapPolygon edited="0">
              <wp:start x="0" y="0"/>
              <wp:lineTo x="0" y="21287"/>
              <wp:lineTo x="21192" y="21287"/>
              <wp:lineTo x="21192" y="0"/>
              <wp:lineTo x="0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DDE">
      <w:rPr>
        <w:noProof/>
        <w:lang w:val="pt-BR" w:eastAsia="pt-BR"/>
      </w:rPr>
      <w:t xml:space="preserve">                      </w:t>
    </w:r>
    <w:r w:rsidRPr="002A1DEC">
      <w:rPr>
        <w:noProof/>
        <w:lang w:val="pt-BR" w:eastAsia="pt-BR"/>
      </w:rPr>
      <w:drawing>
        <wp:inline distT="0" distB="0" distL="0" distR="0" wp14:anchorId="2B1FA730" wp14:editId="7E29FB2B">
          <wp:extent cx="3435350" cy="628650"/>
          <wp:effectExtent l="0" t="0" r="0" b="0"/>
          <wp:docPr id="1" name="Imagem 1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novo-cps-c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DDE" w:rsidP="00A01DDE" w:rsidRDefault="00A01DDE" w14:paraId="6C04D8B5" w14:textId="77777777">
    <w:pPr>
      <w:pStyle w:val="Cabealho"/>
      <w:pBdr>
        <w:bottom w:val="single" w:color="auto" w:sz="12" w:space="1"/>
      </w:pBdr>
      <w:rPr>
        <w:rFonts w:ascii="Arial" w:hAnsi="Arial" w:cs="Arial"/>
        <w:b/>
        <w:sz w:val="24"/>
        <w:szCs w:val="24"/>
        <w:lang w:val="pt-BR"/>
      </w:rPr>
    </w:pPr>
  </w:p>
  <w:p w:rsidRPr="004E2AEB" w:rsidR="00A01DDE" w:rsidP="00A01DDE" w:rsidRDefault="00A01DDE" w14:paraId="10FA8CB8" w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ETEC Dr. José Coury</w:t>
    </w:r>
    <w:bookmarkEnd w:id="0"/>
    <w:bookmarkEnd w:id="1"/>
  </w:p>
  <w:p w:rsidRPr="002A1DEC" w:rsidR="00965751" w:rsidP="00965751" w:rsidRDefault="00965751" w14:paraId="76F53726" w14:textId="77777777">
    <w:pPr>
      <w:pStyle w:val="Cabealho"/>
      <w:jc w:val="right"/>
      <w:rPr>
        <w:rFonts w:cs="Calibri"/>
      </w:rPr>
    </w:pPr>
    <w:r w:rsidRPr="002A1DEC">
      <w:rPr>
        <w:rFonts w:cs="Calibri"/>
      </w:rPr>
      <w:t xml:space="preserve">Anexo </w:t>
    </w:r>
    <w:r w:rsidRPr="002A1DEC" w:rsidR="00A61324">
      <w:rPr>
        <w:rFonts w:cs="Calibri"/>
      </w:rPr>
      <w:t>13</w:t>
    </w:r>
    <w:r w:rsidRPr="002A1DEC" w:rsidR="00A14600">
      <w:rPr>
        <w:rFonts w:cs="Calibri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363451">
    <w:abstractNumId w:val="1"/>
  </w:num>
  <w:num w:numId="2" w16cid:durableId="174306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2A1DEC"/>
    <w:rsid w:val="0030336A"/>
    <w:rsid w:val="00394B0F"/>
    <w:rsid w:val="003B1AE1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6A200D"/>
    <w:rsid w:val="007067FA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01DDE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3548B"/>
    <w:rsid w:val="00D948C0"/>
    <w:rsid w:val="00DC7280"/>
    <w:rsid w:val="00E013E8"/>
    <w:rsid w:val="00EA4D2F"/>
    <w:rsid w:val="00F90A53"/>
    <w:rsid w:val="09ED9AE3"/>
    <w:rsid w:val="35E0E1B1"/>
    <w:rsid w:val="3F0567CE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8735"/>
  <w15:chartTrackingRefBased/>
  <w15:docId w15:val="{D3B07778-10CC-4FB8-9946-A0013B5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A01DD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A01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2023-02-24T13:40:00.0000000Z</dcterms:created>
  <dcterms:modified xsi:type="dcterms:W3CDTF">2023-02-27T12:04:38.5885683Z</dcterms:modified>
</coreProperties>
</file>